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8D" w:rsidRDefault="00F0308D" w:rsidP="00F0308D">
      <w:pPr>
        <w:spacing w:after="0" w:line="240" w:lineRule="auto"/>
        <w:outlineLvl w:val="2"/>
        <w:rPr>
          <w:rFonts w:ascii="Times New Roman" w:hAnsi="Times New Roman"/>
          <w:b/>
          <w:sz w:val="39"/>
          <w:szCs w:val="39"/>
        </w:rPr>
      </w:pPr>
      <w:r>
        <w:rPr>
          <w:rFonts w:ascii="Times New Roman" w:hAnsi="Times New Roman"/>
          <w:b/>
          <w:noProof/>
          <w:sz w:val="39"/>
          <w:szCs w:val="39"/>
        </w:rPr>
        <w:pict>
          <v:rect id="_x0000_s1026" style="position:absolute;margin-left:320.7pt;margin-top:8.55pt;width:170.25pt;height:85.5pt;z-index:251658240">
            <v:textbox>
              <w:txbxContent>
                <w:p w:rsidR="00F0308D" w:rsidRPr="00F0308D" w:rsidRDefault="00F0308D" w:rsidP="00F0308D">
                  <w:pPr>
                    <w:spacing w:after="0"/>
                    <w:ind w:firstLine="708"/>
                    <w:rPr>
                      <w:rFonts w:ascii="Arial" w:hAnsi="Arial" w:cs="Arial"/>
                    </w:rPr>
                  </w:pPr>
                  <w:r w:rsidRPr="00F0308D">
                    <w:rPr>
                      <w:rFonts w:ascii="Arial" w:hAnsi="Arial" w:cs="Arial"/>
                    </w:rPr>
                    <w:t xml:space="preserve">Педагоги не могут успешно кого-то учить, если в это же время усердно не учатся сами.  </w:t>
                  </w:r>
                </w:p>
                <w:p w:rsidR="00F0308D" w:rsidRPr="00F0308D" w:rsidRDefault="00F0308D" w:rsidP="00F0308D">
                  <w:pPr>
                    <w:spacing w:after="0"/>
                    <w:ind w:firstLine="7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</w:t>
                  </w:r>
                  <w:r w:rsidRPr="00F0308D">
                    <w:rPr>
                      <w:rFonts w:ascii="Arial" w:hAnsi="Arial" w:cs="Arial"/>
                    </w:rPr>
                    <w:t xml:space="preserve">Али </w:t>
                  </w:r>
                  <w:proofErr w:type="spellStart"/>
                  <w:r w:rsidRPr="00F0308D">
                    <w:rPr>
                      <w:rFonts w:ascii="Arial" w:hAnsi="Arial" w:cs="Arial"/>
                    </w:rPr>
                    <w:t>Апшерони</w:t>
                  </w:r>
                  <w:proofErr w:type="spellEnd"/>
                </w:p>
                <w:p w:rsidR="00F0308D" w:rsidRDefault="00F0308D"/>
              </w:txbxContent>
            </v:textbox>
          </v:rect>
        </w:pict>
      </w:r>
      <w:r>
        <w:rPr>
          <w:rFonts w:ascii="Times New Roman" w:hAnsi="Times New Roman"/>
          <w:b/>
          <w:noProof/>
          <w:sz w:val="39"/>
          <w:szCs w:val="39"/>
        </w:rPr>
        <w:drawing>
          <wp:inline distT="0" distB="0" distL="0" distR="0">
            <wp:extent cx="1152525" cy="1362075"/>
            <wp:effectExtent l="19050" t="0" r="9525" b="0"/>
            <wp:docPr id="1" name="Рисунок 1" descr="C:\Documents and Settings\Таисия Ивановна\Мои документы\Мои рисунки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исия Ивановна\Мои документы\Мои рисунки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9"/>
          <w:szCs w:val="39"/>
        </w:rPr>
        <w:tab/>
      </w:r>
      <w:r>
        <w:rPr>
          <w:rFonts w:ascii="Times New Roman" w:hAnsi="Times New Roman"/>
          <w:b/>
          <w:sz w:val="39"/>
          <w:szCs w:val="39"/>
        </w:rPr>
        <w:tab/>
      </w:r>
      <w:r>
        <w:rPr>
          <w:rFonts w:ascii="Times New Roman" w:hAnsi="Times New Roman"/>
          <w:b/>
          <w:sz w:val="39"/>
          <w:szCs w:val="39"/>
        </w:rPr>
        <w:tab/>
      </w:r>
    </w:p>
    <w:p w:rsidR="00650A10" w:rsidRPr="00181991" w:rsidRDefault="00650A10" w:rsidP="00F0308D">
      <w:pPr>
        <w:spacing w:after="0" w:line="240" w:lineRule="auto"/>
        <w:ind w:left="3540" w:firstLine="708"/>
        <w:outlineLvl w:val="2"/>
        <w:rPr>
          <w:rFonts w:ascii="Times New Roman" w:hAnsi="Times New Roman"/>
          <w:b/>
          <w:sz w:val="23"/>
          <w:szCs w:val="23"/>
        </w:rPr>
      </w:pPr>
      <w:r w:rsidRPr="00181991">
        <w:rPr>
          <w:rFonts w:ascii="Times New Roman" w:hAnsi="Times New Roman"/>
          <w:b/>
          <w:sz w:val="39"/>
          <w:szCs w:val="39"/>
        </w:rPr>
        <w:t>Памятка</w:t>
      </w:r>
    </w:p>
    <w:p w:rsidR="00650A10" w:rsidRDefault="00650A10" w:rsidP="00F0308D">
      <w:pPr>
        <w:spacing w:before="157" w:after="157" w:line="240" w:lineRule="auto"/>
        <w:jc w:val="center"/>
        <w:outlineLvl w:val="5"/>
        <w:rPr>
          <w:rFonts w:ascii="Helvetica" w:hAnsi="Helvetica" w:cs="Helvetica"/>
          <w:b/>
          <w:bCs/>
          <w:caps/>
          <w:color w:val="206BA4"/>
          <w:sz w:val="23"/>
          <w:szCs w:val="23"/>
        </w:rPr>
      </w:pPr>
      <w:r w:rsidRPr="00934D83">
        <w:rPr>
          <w:rFonts w:ascii="Times New Roman" w:hAnsi="Times New Roman"/>
          <w:b/>
          <w:bCs/>
          <w:i/>
          <w:caps/>
          <w:sz w:val="28"/>
          <w:szCs w:val="28"/>
        </w:rPr>
        <w:t xml:space="preserve">Порядок аттестации педагогических </w:t>
      </w:r>
      <w:proofErr w:type="gramStart"/>
      <w:r w:rsidRPr="00934D83">
        <w:rPr>
          <w:rFonts w:ascii="Times New Roman" w:hAnsi="Times New Roman"/>
          <w:b/>
          <w:bCs/>
          <w:i/>
          <w:caps/>
          <w:sz w:val="28"/>
          <w:szCs w:val="28"/>
        </w:rPr>
        <w:t>работников</w:t>
      </w:r>
      <w:proofErr w:type="gramEnd"/>
      <w:r w:rsidRPr="00934D83">
        <w:rPr>
          <w:rFonts w:ascii="Times New Roman" w:hAnsi="Times New Roman"/>
          <w:b/>
          <w:bCs/>
          <w:i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aps/>
          <w:sz w:val="28"/>
          <w:szCs w:val="28"/>
        </w:rPr>
        <w:t>с целью подтверждения соответствия занимаемой должности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37"/>
        <w:gridCol w:w="3191"/>
      </w:tblGrid>
      <w:tr w:rsidR="00650A10" w:rsidRPr="00DE5A88" w:rsidTr="00650A10">
        <w:tc>
          <w:tcPr>
            <w:tcW w:w="2943" w:type="dxa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E5A88">
              <w:rPr>
                <w:rFonts w:ascii="Times New Roman" w:hAnsi="Times New Roman"/>
                <w:i/>
                <w:sz w:val="28"/>
                <w:szCs w:val="28"/>
              </w:rPr>
              <w:t>Вид аттестации</w:t>
            </w:r>
          </w:p>
        </w:tc>
        <w:tc>
          <w:tcPr>
            <w:tcW w:w="6628" w:type="dxa"/>
            <w:gridSpan w:val="2"/>
          </w:tcPr>
          <w:p w:rsidR="00650A10" w:rsidRPr="00DE5A88" w:rsidRDefault="00650A10" w:rsidP="00650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аттестация  педагогических работников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подтверждение </w:t>
            </w:r>
            <w:r w:rsidRPr="00DE5A88">
              <w:rPr>
                <w:rFonts w:ascii="Times New Roman" w:hAnsi="Times New Roman"/>
                <w:b/>
                <w:sz w:val="28"/>
                <w:szCs w:val="28"/>
              </w:rPr>
              <w:t>соответствия занимаемой должности</w:t>
            </w:r>
          </w:p>
        </w:tc>
      </w:tr>
      <w:tr w:rsidR="00650A10" w:rsidRPr="00DE5A88" w:rsidTr="00492BBA">
        <w:tc>
          <w:tcPr>
            <w:tcW w:w="9571" w:type="dxa"/>
            <w:gridSpan w:val="3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A10" w:rsidRPr="00DE5A88" w:rsidTr="00650A10">
        <w:tc>
          <w:tcPr>
            <w:tcW w:w="2943" w:type="dxa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E5A88">
              <w:rPr>
                <w:rFonts w:ascii="Times New Roman" w:hAnsi="Times New Roman"/>
                <w:i/>
                <w:sz w:val="28"/>
                <w:szCs w:val="28"/>
              </w:rPr>
              <w:t>Основание</w:t>
            </w:r>
          </w:p>
        </w:tc>
        <w:tc>
          <w:tcPr>
            <w:tcW w:w="3437" w:type="dxa"/>
          </w:tcPr>
          <w:p w:rsidR="00650A10" w:rsidRPr="00DE5A88" w:rsidRDefault="00650A10" w:rsidP="00650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proofErr w:type="spellStart"/>
            <w:r w:rsidRPr="00DE5A88">
              <w:rPr>
                <w:rFonts w:ascii="Times New Roman" w:hAnsi="Times New Roman"/>
                <w:sz w:val="28"/>
                <w:szCs w:val="28"/>
              </w:rPr>
              <w:t>руково-дителя</w:t>
            </w:r>
            <w:proofErr w:type="spellEnd"/>
            <w:r w:rsidRPr="00DE5A88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r w:rsidRPr="00DE5A88">
              <w:rPr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содержащее мотивированную, объ</w:t>
            </w:r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ективную и </w:t>
            </w:r>
            <w:proofErr w:type="spellStart"/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>всесторон-нюю</w:t>
            </w:r>
            <w:proofErr w:type="spellEnd"/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оценку </w:t>
            </w:r>
            <w:proofErr w:type="spellStart"/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>профессио-нальных</w:t>
            </w:r>
            <w:proofErr w:type="spellEnd"/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деловых качеств  </w:t>
            </w:r>
            <w:proofErr w:type="gramStart"/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>аттестуемого</w:t>
            </w:r>
            <w:proofErr w:type="gramEnd"/>
            <w:r w:rsidRPr="00DE5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191" w:type="dxa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Заявление аттестуемого с указанием выбранной формы квалификационного испытания</w:t>
            </w:r>
          </w:p>
        </w:tc>
      </w:tr>
      <w:tr w:rsidR="00650A10" w:rsidRPr="00DE5A88" w:rsidTr="00492BBA">
        <w:tc>
          <w:tcPr>
            <w:tcW w:w="9571" w:type="dxa"/>
            <w:gridSpan w:val="3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A10" w:rsidRPr="00DE5A88" w:rsidTr="00650A10">
        <w:tc>
          <w:tcPr>
            <w:tcW w:w="2943" w:type="dxa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650A10" w:rsidRPr="00DE5A88" w:rsidRDefault="00650A10" w:rsidP="0049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Квалификационные испытания</w:t>
            </w:r>
          </w:p>
        </w:tc>
      </w:tr>
      <w:tr w:rsidR="00650A10" w:rsidRPr="00DE5A88" w:rsidTr="00650A10">
        <w:trPr>
          <w:trHeight w:val="615"/>
        </w:trPr>
        <w:tc>
          <w:tcPr>
            <w:tcW w:w="2943" w:type="dxa"/>
            <w:tcBorders>
              <w:bottom w:val="single" w:sz="4" w:space="0" w:color="auto"/>
            </w:tcBorders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E5A88">
              <w:rPr>
                <w:rFonts w:ascii="Times New Roman" w:hAnsi="Times New Roman"/>
                <w:i/>
                <w:sz w:val="28"/>
                <w:szCs w:val="28"/>
              </w:rPr>
              <w:t>Процедура экспертизы</w:t>
            </w:r>
          </w:p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Дистанционное тестирование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50A10" w:rsidRPr="00DE5A88" w:rsidRDefault="00650A10" w:rsidP="00650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/>
                <w:sz w:val="28"/>
                <w:szCs w:val="28"/>
              </w:rPr>
              <w:t>аботка конспекта урока (занятия</w:t>
            </w:r>
            <w:r w:rsidRPr="00DE5A88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50A10" w:rsidRPr="00DE5A88" w:rsidTr="00650A10">
        <w:trPr>
          <w:trHeight w:val="67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E5A88">
              <w:rPr>
                <w:rFonts w:ascii="Times New Roman" w:hAnsi="Times New Roman"/>
                <w:i/>
                <w:sz w:val="28"/>
                <w:szCs w:val="28"/>
              </w:rPr>
              <w:t>Документ по итогам экспертизы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- конспект</w:t>
            </w:r>
          </w:p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- таблица оценки квалификационной работы</w:t>
            </w:r>
          </w:p>
        </w:tc>
      </w:tr>
      <w:tr w:rsidR="00650A10" w:rsidRPr="00DE5A88" w:rsidTr="00650A10">
        <w:trPr>
          <w:trHeight w:val="675"/>
        </w:trPr>
        <w:tc>
          <w:tcPr>
            <w:tcW w:w="2943" w:type="dxa"/>
            <w:vMerge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650A10" w:rsidRPr="00DE5A88" w:rsidRDefault="00650A10" w:rsidP="00492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Экспертное  заключение</w:t>
            </w:r>
          </w:p>
        </w:tc>
      </w:tr>
      <w:tr w:rsidR="00650A10" w:rsidRPr="00DE5A88" w:rsidTr="00650A10">
        <w:tc>
          <w:tcPr>
            <w:tcW w:w="2943" w:type="dxa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E5A88">
              <w:rPr>
                <w:rFonts w:ascii="Times New Roman" w:hAnsi="Times New Roman"/>
                <w:i/>
                <w:sz w:val="28"/>
                <w:szCs w:val="28"/>
              </w:rPr>
              <w:t>Документ по итогам аттестации</w:t>
            </w:r>
          </w:p>
        </w:tc>
        <w:tc>
          <w:tcPr>
            <w:tcW w:w="6628" w:type="dxa"/>
            <w:gridSpan w:val="2"/>
          </w:tcPr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 xml:space="preserve">- Распорядительный документ департамента образования и науки </w:t>
            </w:r>
          </w:p>
          <w:p w:rsidR="00650A10" w:rsidRPr="00DE5A88" w:rsidRDefault="00650A10" w:rsidP="0049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88">
              <w:rPr>
                <w:rFonts w:ascii="Times New Roman" w:hAnsi="Times New Roman"/>
                <w:sz w:val="28"/>
                <w:szCs w:val="28"/>
              </w:rPr>
              <w:t>- Аттестационный лист педагога</w:t>
            </w:r>
          </w:p>
        </w:tc>
      </w:tr>
    </w:tbl>
    <w:p w:rsidR="00650A10" w:rsidRPr="00E6645E" w:rsidRDefault="00650A10" w:rsidP="00650A10">
      <w:pPr>
        <w:rPr>
          <w:rFonts w:ascii="Times New Roman" w:hAnsi="Times New Roman"/>
          <w:sz w:val="28"/>
          <w:szCs w:val="28"/>
        </w:rPr>
      </w:pPr>
    </w:p>
    <w:p w:rsidR="00B93DB1" w:rsidRDefault="00B93DB1"/>
    <w:sectPr w:rsidR="00B93DB1" w:rsidSect="00D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10"/>
    <w:rsid w:val="00650A10"/>
    <w:rsid w:val="007D5337"/>
    <w:rsid w:val="0091236C"/>
    <w:rsid w:val="00A41855"/>
    <w:rsid w:val="00B93DB1"/>
    <w:rsid w:val="00F0308D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АДЦ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Ивановна</dc:creator>
  <cp:keywords/>
  <dc:description/>
  <cp:lastModifiedBy>Таисия Ивановна</cp:lastModifiedBy>
  <cp:revision>3</cp:revision>
  <dcterms:created xsi:type="dcterms:W3CDTF">2012-03-24T08:31:00Z</dcterms:created>
  <dcterms:modified xsi:type="dcterms:W3CDTF">2012-03-24T08:50:00Z</dcterms:modified>
</cp:coreProperties>
</file>